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85D" w:rsidRPr="0088785D" w:rsidRDefault="0088785D" w:rsidP="00BA1899">
      <w:pPr>
        <w:spacing w:after="0" w:line="480" w:lineRule="auto"/>
        <w:contextualSpacing/>
        <w:rPr>
          <w:rFonts w:ascii="Times New Roman" w:hAnsi="Times New Roman" w:cs="Times New Roman"/>
          <w:sz w:val="24"/>
          <w:szCs w:val="24"/>
        </w:rPr>
      </w:pPr>
      <w:r w:rsidRPr="0088785D">
        <w:rPr>
          <w:rFonts w:ascii="Times New Roman" w:hAnsi="Times New Roman" w:cs="Times New Roman"/>
          <w:sz w:val="24"/>
          <w:szCs w:val="24"/>
        </w:rPr>
        <w:t>Name:</w:t>
      </w:r>
    </w:p>
    <w:p w:rsidR="0088785D" w:rsidRPr="0088785D" w:rsidRDefault="0088785D" w:rsidP="00BA1899">
      <w:pPr>
        <w:spacing w:after="0" w:line="480" w:lineRule="auto"/>
        <w:contextualSpacing/>
        <w:rPr>
          <w:rFonts w:ascii="Times New Roman" w:hAnsi="Times New Roman" w:cs="Times New Roman"/>
          <w:sz w:val="24"/>
          <w:szCs w:val="24"/>
        </w:rPr>
      </w:pPr>
      <w:r w:rsidRPr="0088785D">
        <w:rPr>
          <w:rFonts w:ascii="Times New Roman" w:hAnsi="Times New Roman" w:cs="Times New Roman"/>
          <w:sz w:val="24"/>
          <w:szCs w:val="24"/>
        </w:rPr>
        <w:t>Instructor:</w:t>
      </w:r>
    </w:p>
    <w:p w:rsidR="0088785D" w:rsidRPr="0088785D" w:rsidRDefault="0088785D" w:rsidP="00BA1899">
      <w:pPr>
        <w:spacing w:after="0" w:line="480" w:lineRule="auto"/>
        <w:contextualSpacing/>
        <w:rPr>
          <w:rFonts w:ascii="Times New Roman" w:hAnsi="Times New Roman" w:cs="Times New Roman"/>
          <w:sz w:val="24"/>
          <w:szCs w:val="24"/>
        </w:rPr>
      </w:pPr>
      <w:r w:rsidRPr="0088785D">
        <w:rPr>
          <w:rFonts w:ascii="Times New Roman" w:hAnsi="Times New Roman" w:cs="Times New Roman"/>
          <w:sz w:val="24"/>
          <w:szCs w:val="24"/>
        </w:rPr>
        <w:t>Course:</w:t>
      </w:r>
    </w:p>
    <w:p w:rsidR="0088785D" w:rsidRPr="0088785D" w:rsidRDefault="0088785D" w:rsidP="00BA1899">
      <w:pPr>
        <w:spacing w:after="0" w:line="480" w:lineRule="auto"/>
        <w:contextualSpacing/>
        <w:rPr>
          <w:rFonts w:ascii="Times New Roman" w:hAnsi="Times New Roman" w:cs="Times New Roman"/>
          <w:sz w:val="24"/>
          <w:szCs w:val="24"/>
        </w:rPr>
      </w:pPr>
      <w:r w:rsidRPr="0088785D">
        <w:rPr>
          <w:rFonts w:ascii="Times New Roman" w:hAnsi="Times New Roman" w:cs="Times New Roman"/>
          <w:sz w:val="24"/>
          <w:szCs w:val="24"/>
        </w:rPr>
        <w:t>Date:</w:t>
      </w:r>
    </w:p>
    <w:p w:rsidR="00E30386" w:rsidRPr="00E30386" w:rsidRDefault="00E30386" w:rsidP="00BA1899">
      <w:pPr>
        <w:spacing w:after="0" w:line="480" w:lineRule="auto"/>
        <w:contextualSpacing/>
        <w:jc w:val="center"/>
        <w:rPr>
          <w:rFonts w:ascii="Times New Roman" w:hAnsi="Times New Roman" w:cs="Times New Roman"/>
          <w:sz w:val="24"/>
          <w:szCs w:val="24"/>
        </w:rPr>
      </w:pPr>
      <w:r w:rsidRPr="00E30386">
        <w:rPr>
          <w:rFonts w:ascii="Times New Roman" w:hAnsi="Times New Roman" w:cs="Times New Roman"/>
          <w:sz w:val="24"/>
          <w:szCs w:val="24"/>
        </w:rPr>
        <w:t>The Water Knife</w:t>
      </w:r>
    </w:p>
    <w:p w:rsidR="00E30386" w:rsidRPr="00E30386" w:rsidRDefault="00E30386" w:rsidP="00BA1899">
      <w:pPr>
        <w:spacing w:after="0" w:line="480" w:lineRule="auto"/>
        <w:ind w:firstLine="720"/>
        <w:contextualSpacing/>
        <w:rPr>
          <w:rFonts w:ascii="Times New Roman" w:hAnsi="Times New Roman" w:cs="Times New Roman"/>
          <w:b/>
          <w:sz w:val="24"/>
          <w:szCs w:val="24"/>
        </w:rPr>
      </w:pPr>
      <w:r w:rsidRPr="00E30386">
        <w:rPr>
          <w:rFonts w:ascii="Times New Roman" w:hAnsi="Times New Roman" w:cs="Times New Roman"/>
          <w:sz w:val="24"/>
          <w:szCs w:val="24"/>
        </w:rPr>
        <w:t xml:space="preserve">The book was written by Paolo Bacigalupi </w:t>
      </w:r>
      <w:r w:rsidR="0046571B">
        <w:rPr>
          <w:rFonts w:ascii="Times New Roman" w:hAnsi="Times New Roman" w:cs="Times New Roman"/>
          <w:sz w:val="24"/>
          <w:szCs w:val="24"/>
        </w:rPr>
        <w:t>and</w:t>
      </w:r>
      <w:r w:rsidRPr="00E30386">
        <w:rPr>
          <w:rFonts w:ascii="Times New Roman" w:hAnsi="Times New Roman" w:cs="Times New Roman"/>
          <w:sz w:val="24"/>
          <w:szCs w:val="24"/>
        </w:rPr>
        <w:t xml:space="preserve"> is one of the many books that took place </w:t>
      </w:r>
      <w:r w:rsidR="0046571B">
        <w:rPr>
          <w:rFonts w:ascii="Times New Roman" w:hAnsi="Times New Roman" w:cs="Times New Roman"/>
          <w:sz w:val="24"/>
          <w:szCs w:val="24"/>
        </w:rPr>
        <w:t xml:space="preserve">in </w:t>
      </w:r>
      <w:r w:rsidRPr="00E30386">
        <w:rPr>
          <w:rFonts w:ascii="Times New Roman" w:hAnsi="Times New Roman" w:cs="Times New Roman"/>
          <w:sz w:val="24"/>
          <w:szCs w:val="24"/>
        </w:rPr>
        <w:t>a future dystopian society because of the wasteful use of resources</w:t>
      </w:r>
      <w:r w:rsidR="0046571B">
        <w:rPr>
          <w:rFonts w:ascii="Times New Roman" w:hAnsi="Times New Roman" w:cs="Times New Roman"/>
          <w:sz w:val="24"/>
          <w:szCs w:val="24"/>
        </w:rPr>
        <w:t>. In the story, the author bases it</w:t>
      </w:r>
      <w:r w:rsidRPr="00E30386">
        <w:rPr>
          <w:rFonts w:ascii="Times New Roman" w:hAnsi="Times New Roman" w:cs="Times New Roman"/>
          <w:sz w:val="24"/>
          <w:szCs w:val="24"/>
        </w:rPr>
        <w:t xml:space="preserve"> on the scarcity of water after the climates change, deforestation, and the dam construction which greatly reduces the amount of water available to Americans in certain areas. Due to this, individual states start to board water supply while the rest are left in the dust. The novel then does a job of illustrating the impending disasters which can prove the increased challenges in handling people instead of uniting to work together to solve the problems they have been facing (Paolo, 254). </w:t>
      </w:r>
      <w:r w:rsidRPr="00E30386">
        <w:rPr>
          <w:rFonts w:ascii="Times New Roman" w:hAnsi="Times New Roman" w:cs="Times New Roman"/>
          <w:b/>
          <w:sz w:val="24"/>
          <w:szCs w:val="24"/>
        </w:rPr>
        <w:t xml:space="preserve">In this paper, there will be a </w:t>
      </w:r>
      <w:r>
        <w:rPr>
          <w:rFonts w:ascii="Times New Roman" w:hAnsi="Times New Roman" w:cs="Times New Roman"/>
          <w:b/>
          <w:sz w:val="24"/>
          <w:szCs w:val="24"/>
        </w:rPr>
        <w:t>response</w:t>
      </w:r>
      <w:r w:rsidRPr="00E30386">
        <w:rPr>
          <w:rFonts w:ascii="Times New Roman" w:hAnsi="Times New Roman" w:cs="Times New Roman"/>
          <w:b/>
          <w:sz w:val="24"/>
          <w:szCs w:val="24"/>
        </w:rPr>
        <w:t xml:space="preserve"> on how the novel supports the notion of binary good and evil and whether it offers a more nuanced version of morality, what ethical decisions are the characters fac</w:t>
      </w:r>
      <w:r w:rsidR="0046571B">
        <w:rPr>
          <w:rFonts w:ascii="Times New Roman" w:hAnsi="Times New Roman" w:cs="Times New Roman"/>
          <w:b/>
          <w:sz w:val="24"/>
          <w:szCs w:val="24"/>
        </w:rPr>
        <w:t>ing</w:t>
      </w:r>
      <w:r w:rsidRPr="00E30386">
        <w:rPr>
          <w:rFonts w:ascii="Times New Roman" w:hAnsi="Times New Roman" w:cs="Times New Roman"/>
          <w:b/>
          <w:sz w:val="24"/>
          <w:szCs w:val="24"/>
        </w:rPr>
        <w:t xml:space="preserve"> and what informs seems to determine their decisions, whether there is a clear sense of what is right and wrong and what </w:t>
      </w:r>
      <w:r w:rsidR="0046571B">
        <w:rPr>
          <w:rFonts w:ascii="Times New Roman" w:hAnsi="Times New Roman" w:cs="Times New Roman"/>
          <w:b/>
          <w:sz w:val="24"/>
          <w:szCs w:val="24"/>
        </w:rPr>
        <w:t xml:space="preserve">does </w:t>
      </w:r>
      <w:r w:rsidRPr="00E30386">
        <w:rPr>
          <w:rFonts w:ascii="Times New Roman" w:hAnsi="Times New Roman" w:cs="Times New Roman"/>
          <w:b/>
          <w:sz w:val="24"/>
          <w:szCs w:val="24"/>
        </w:rPr>
        <w:t xml:space="preserve">the book say about immorality, choice and human nature. </w:t>
      </w:r>
    </w:p>
    <w:p w:rsidR="00E30386" w:rsidRPr="00E30386" w:rsidRDefault="00E30386" w:rsidP="00BA1899">
      <w:pPr>
        <w:spacing w:after="0" w:line="480" w:lineRule="auto"/>
        <w:ind w:firstLine="720"/>
        <w:contextualSpacing/>
        <w:rPr>
          <w:rFonts w:ascii="Times New Roman" w:hAnsi="Times New Roman" w:cs="Times New Roman"/>
          <w:sz w:val="24"/>
          <w:szCs w:val="24"/>
        </w:rPr>
      </w:pPr>
      <w:r w:rsidRPr="00E30386">
        <w:rPr>
          <w:rFonts w:ascii="Times New Roman" w:hAnsi="Times New Roman" w:cs="Times New Roman"/>
          <w:sz w:val="24"/>
          <w:szCs w:val="24"/>
        </w:rPr>
        <w:t>From chapter 30 of</w:t>
      </w:r>
      <w:r w:rsidR="0046571B">
        <w:rPr>
          <w:rFonts w:ascii="Times New Roman" w:hAnsi="Times New Roman" w:cs="Times New Roman"/>
          <w:sz w:val="24"/>
          <w:szCs w:val="24"/>
        </w:rPr>
        <w:t xml:space="preserve"> the novel, it is clear that the author </w:t>
      </w:r>
      <w:r w:rsidRPr="00E30386">
        <w:rPr>
          <w:rFonts w:ascii="Times New Roman" w:hAnsi="Times New Roman" w:cs="Times New Roman"/>
          <w:sz w:val="24"/>
          <w:szCs w:val="24"/>
        </w:rPr>
        <w:t xml:space="preserve">does not support the binary of good and evil and does not give a nuanced version of morality. This is seen when Angel calls </w:t>
      </w:r>
      <w:r w:rsidR="0046571B">
        <w:rPr>
          <w:rFonts w:ascii="Times New Roman" w:hAnsi="Times New Roman" w:cs="Times New Roman"/>
          <w:sz w:val="24"/>
          <w:szCs w:val="24"/>
        </w:rPr>
        <w:t xml:space="preserve">off </w:t>
      </w:r>
      <w:r w:rsidRPr="00E30386">
        <w:rPr>
          <w:rFonts w:ascii="Times New Roman" w:hAnsi="Times New Roman" w:cs="Times New Roman"/>
          <w:sz w:val="24"/>
          <w:szCs w:val="24"/>
        </w:rPr>
        <w:t>Catherine</w:t>
      </w:r>
      <w:r w:rsidR="0046571B">
        <w:rPr>
          <w:rFonts w:ascii="Times New Roman" w:hAnsi="Times New Roman" w:cs="Times New Roman"/>
          <w:sz w:val="24"/>
          <w:szCs w:val="24"/>
        </w:rPr>
        <w:t>’s c</w:t>
      </w:r>
      <w:r w:rsidRPr="00E30386">
        <w:rPr>
          <w:rFonts w:ascii="Times New Roman" w:hAnsi="Times New Roman" w:cs="Times New Roman"/>
          <w:sz w:val="24"/>
          <w:szCs w:val="24"/>
        </w:rPr>
        <w:t xml:space="preserve">ase when she was angry with him for failing to get </w:t>
      </w:r>
      <w:r w:rsidR="0046571B">
        <w:rPr>
          <w:rFonts w:ascii="Times New Roman" w:hAnsi="Times New Roman" w:cs="Times New Roman"/>
          <w:sz w:val="24"/>
          <w:szCs w:val="24"/>
        </w:rPr>
        <w:t>in</w:t>
      </w:r>
      <w:r w:rsidRPr="00E30386">
        <w:rPr>
          <w:rFonts w:ascii="Times New Roman" w:hAnsi="Times New Roman" w:cs="Times New Roman"/>
          <w:sz w:val="24"/>
          <w:szCs w:val="24"/>
        </w:rPr>
        <w:t xml:space="preserve"> touch with him through the </w:t>
      </w:r>
      <w:r w:rsidR="0046571B">
        <w:rPr>
          <w:rFonts w:ascii="Times New Roman" w:hAnsi="Times New Roman" w:cs="Times New Roman"/>
          <w:sz w:val="24"/>
          <w:szCs w:val="24"/>
        </w:rPr>
        <w:t>phone</w:t>
      </w:r>
      <w:r w:rsidRPr="00E30386">
        <w:rPr>
          <w:rFonts w:ascii="Times New Roman" w:hAnsi="Times New Roman" w:cs="Times New Roman"/>
          <w:sz w:val="24"/>
          <w:szCs w:val="24"/>
        </w:rPr>
        <w:t>. Angle goes ahead and tells her everything about Julio</w:t>
      </w:r>
      <w:r w:rsidR="0046571B">
        <w:rPr>
          <w:rFonts w:ascii="Times New Roman" w:hAnsi="Times New Roman" w:cs="Times New Roman"/>
          <w:sz w:val="24"/>
          <w:szCs w:val="24"/>
        </w:rPr>
        <w:t>’s</w:t>
      </w:r>
      <w:r w:rsidRPr="00E30386">
        <w:rPr>
          <w:rFonts w:ascii="Times New Roman" w:hAnsi="Times New Roman" w:cs="Times New Roman"/>
          <w:sz w:val="24"/>
          <w:szCs w:val="24"/>
        </w:rPr>
        <w:t xml:space="preserve"> double-crossing them with an aim of obtaining the water rights</w:t>
      </w:r>
      <w:r w:rsidR="0046571B">
        <w:rPr>
          <w:rFonts w:ascii="Times New Roman" w:hAnsi="Times New Roman" w:cs="Times New Roman"/>
          <w:sz w:val="24"/>
          <w:szCs w:val="24"/>
        </w:rPr>
        <w:t>. This is</w:t>
      </w:r>
      <w:r w:rsidRPr="00E30386">
        <w:rPr>
          <w:rFonts w:ascii="Times New Roman" w:hAnsi="Times New Roman" w:cs="Times New Roman"/>
          <w:sz w:val="24"/>
          <w:szCs w:val="24"/>
        </w:rPr>
        <w:t xml:space="preserve"> where she says that their rights had not been observed. In all these processes, there is corruption which leads to a lot of immoralities and to endless fights </w:t>
      </w:r>
      <w:r w:rsidRPr="00E30386">
        <w:rPr>
          <w:rFonts w:ascii="Times New Roman" w:hAnsi="Times New Roman" w:cs="Times New Roman"/>
          <w:sz w:val="24"/>
          <w:szCs w:val="24"/>
        </w:rPr>
        <w:lastRenderedPageBreak/>
        <w:t>which extend more than the people had imagined (Paolo, 300). The author then tries to show how precious th</w:t>
      </w:r>
      <w:r w:rsidR="0046571B">
        <w:rPr>
          <w:rFonts w:ascii="Times New Roman" w:hAnsi="Times New Roman" w:cs="Times New Roman"/>
          <w:sz w:val="24"/>
          <w:szCs w:val="24"/>
        </w:rPr>
        <w:t>at</w:t>
      </w:r>
      <w:r w:rsidRPr="00E30386">
        <w:rPr>
          <w:rFonts w:ascii="Times New Roman" w:hAnsi="Times New Roman" w:cs="Times New Roman"/>
          <w:sz w:val="24"/>
          <w:szCs w:val="24"/>
        </w:rPr>
        <w:t xml:space="preserve"> water is and that no evil should arise</w:t>
      </w:r>
      <w:r w:rsidR="0046571B">
        <w:rPr>
          <w:rFonts w:ascii="Times New Roman" w:hAnsi="Times New Roman" w:cs="Times New Roman"/>
          <w:sz w:val="24"/>
          <w:szCs w:val="24"/>
        </w:rPr>
        <w:t xml:space="preserve"> due to the water source and which is supposed to</w:t>
      </w:r>
      <w:r w:rsidRPr="00E30386">
        <w:rPr>
          <w:rFonts w:ascii="Times New Roman" w:hAnsi="Times New Roman" w:cs="Times New Roman"/>
          <w:sz w:val="24"/>
          <w:szCs w:val="24"/>
        </w:rPr>
        <w:t xml:space="preserve"> unite the people and not separate them. </w:t>
      </w:r>
    </w:p>
    <w:p w:rsidR="00E30386" w:rsidRPr="00E30386" w:rsidRDefault="0046571B" w:rsidP="00BA18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are</w:t>
      </w:r>
      <w:r w:rsidR="00E30386" w:rsidRPr="00E30386">
        <w:rPr>
          <w:rFonts w:ascii="Times New Roman" w:hAnsi="Times New Roman" w:cs="Times New Roman"/>
          <w:sz w:val="24"/>
          <w:szCs w:val="24"/>
        </w:rPr>
        <w:t xml:space="preserve"> ethical decisions that the characters are faced with in the discussions and decisions concerning the water sources. For Lucy and Angel, this is their job where they work every day and for Maria, the</w:t>
      </w:r>
      <w:r>
        <w:rPr>
          <w:rFonts w:ascii="Times New Roman" w:hAnsi="Times New Roman" w:cs="Times New Roman"/>
          <w:sz w:val="24"/>
          <w:szCs w:val="24"/>
        </w:rPr>
        <w:t xml:space="preserve"> water sources are her</w:t>
      </w:r>
      <w:r w:rsidR="00E30386" w:rsidRPr="00E30386">
        <w:rPr>
          <w:rFonts w:ascii="Times New Roman" w:hAnsi="Times New Roman" w:cs="Times New Roman"/>
          <w:sz w:val="24"/>
          <w:szCs w:val="24"/>
        </w:rPr>
        <w:t xml:space="preserve"> life and they all ha</w:t>
      </w:r>
      <w:r>
        <w:rPr>
          <w:rFonts w:ascii="Times New Roman" w:hAnsi="Times New Roman" w:cs="Times New Roman"/>
          <w:sz w:val="24"/>
          <w:szCs w:val="24"/>
        </w:rPr>
        <w:t>d</w:t>
      </w:r>
      <w:r w:rsidR="00E30386" w:rsidRPr="00E30386">
        <w:rPr>
          <w:rFonts w:ascii="Times New Roman" w:hAnsi="Times New Roman" w:cs="Times New Roman"/>
          <w:sz w:val="24"/>
          <w:szCs w:val="24"/>
        </w:rPr>
        <w:t xml:space="preserve"> the power to protect it (Paolo, 305). The active characters in the novel are Angel, Lucy and Maria who are faced with ethical decisions which are liable to generate and sustain trust while at the same time demonstrating respect, responsibility, fairness and caring and still maintain good citizenship. However, they are faced with challenges of unethical leadership, conflicting goals, harassment and discrimination and toxic workplace culture among others. For th</w:t>
      </w:r>
      <w:r>
        <w:rPr>
          <w:rFonts w:ascii="Times New Roman" w:hAnsi="Times New Roman" w:cs="Times New Roman"/>
          <w:sz w:val="24"/>
          <w:szCs w:val="24"/>
        </w:rPr>
        <w:t xml:space="preserve">em to make concrete decisions which would </w:t>
      </w:r>
      <w:r w:rsidR="00E30386" w:rsidRPr="00E30386">
        <w:rPr>
          <w:rFonts w:ascii="Times New Roman" w:hAnsi="Times New Roman" w:cs="Times New Roman"/>
          <w:sz w:val="24"/>
          <w:szCs w:val="24"/>
        </w:rPr>
        <w:t>not affect their peo</w:t>
      </w:r>
      <w:r>
        <w:rPr>
          <w:rFonts w:ascii="Times New Roman" w:hAnsi="Times New Roman" w:cs="Times New Roman"/>
          <w:sz w:val="24"/>
          <w:szCs w:val="24"/>
        </w:rPr>
        <w:t>ple, they are required to unite</w:t>
      </w:r>
      <w:r w:rsidR="00E30386" w:rsidRPr="00E30386">
        <w:rPr>
          <w:rFonts w:ascii="Times New Roman" w:hAnsi="Times New Roman" w:cs="Times New Roman"/>
          <w:sz w:val="24"/>
          <w:szCs w:val="24"/>
        </w:rPr>
        <w:t xml:space="preserve"> to have smooth discussions of th</w:t>
      </w:r>
      <w:r>
        <w:rPr>
          <w:rFonts w:ascii="Times New Roman" w:hAnsi="Times New Roman" w:cs="Times New Roman"/>
          <w:sz w:val="24"/>
          <w:szCs w:val="24"/>
        </w:rPr>
        <w:t>e problems on the ground and come up with</w:t>
      </w:r>
      <w:r w:rsidR="00E30386" w:rsidRPr="00E30386">
        <w:rPr>
          <w:rFonts w:ascii="Times New Roman" w:hAnsi="Times New Roman" w:cs="Times New Roman"/>
          <w:sz w:val="24"/>
          <w:szCs w:val="24"/>
        </w:rPr>
        <w:t xml:space="preserve"> possible solutions. </w:t>
      </w:r>
    </w:p>
    <w:p w:rsidR="00E30386" w:rsidRPr="00E30386" w:rsidRDefault="00E30386" w:rsidP="00BA1899">
      <w:pPr>
        <w:spacing w:after="0" w:line="480" w:lineRule="auto"/>
        <w:ind w:firstLine="720"/>
        <w:contextualSpacing/>
        <w:rPr>
          <w:rFonts w:ascii="Times New Roman" w:hAnsi="Times New Roman" w:cs="Times New Roman"/>
          <w:sz w:val="24"/>
          <w:szCs w:val="24"/>
        </w:rPr>
      </w:pPr>
      <w:r w:rsidRPr="00E30386">
        <w:rPr>
          <w:rFonts w:ascii="Times New Roman" w:hAnsi="Times New Roman" w:cs="Times New Roman"/>
          <w:sz w:val="24"/>
          <w:szCs w:val="24"/>
        </w:rPr>
        <w:t xml:space="preserve">From the novel, there is a clear sense that it is the right of every person to enjoy the water source and it </w:t>
      </w:r>
      <w:r w:rsidR="0046571B">
        <w:rPr>
          <w:rFonts w:ascii="Times New Roman" w:hAnsi="Times New Roman" w:cs="Times New Roman"/>
          <w:sz w:val="24"/>
          <w:szCs w:val="24"/>
        </w:rPr>
        <w:t xml:space="preserve">is </w:t>
      </w:r>
      <w:r w:rsidRPr="00E30386">
        <w:rPr>
          <w:rFonts w:ascii="Times New Roman" w:hAnsi="Times New Roman" w:cs="Times New Roman"/>
          <w:sz w:val="24"/>
          <w:szCs w:val="24"/>
        </w:rPr>
        <w:t>wrong for anyone to prevent some people in some parts of the United States from accessing the water. The</w:t>
      </w:r>
      <w:r w:rsidR="008C473D">
        <w:rPr>
          <w:rFonts w:ascii="Times New Roman" w:hAnsi="Times New Roman" w:cs="Times New Roman"/>
          <w:sz w:val="24"/>
          <w:szCs w:val="24"/>
        </w:rPr>
        <w:t xml:space="preserve"> Water Knife happens in America</w:t>
      </w:r>
      <w:r w:rsidRPr="00E30386">
        <w:rPr>
          <w:rFonts w:ascii="Times New Roman" w:hAnsi="Times New Roman" w:cs="Times New Roman"/>
          <w:sz w:val="24"/>
          <w:szCs w:val="24"/>
        </w:rPr>
        <w:t xml:space="preserve"> which is a</w:t>
      </w:r>
      <w:r w:rsidR="008C473D">
        <w:rPr>
          <w:rFonts w:ascii="Times New Roman" w:hAnsi="Times New Roman" w:cs="Times New Roman"/>
          <w:sz w:val="24"/>
          <w:szCs w:val="24"/>
        </w:rPr>
        <w:t xml:space="preserve"> different</w:t>
      </w:r>
      <w:r w:rsidRPr="00E30386">
        <w:rPr>
          <w:rFonts w:ascii="Times New Roman" w:hAnsi="Times New Roman" w:cs="Times New Roman"/>
          <w:sz w:val="24"/>
          <w:szCs w:val="24"/>
        </w:rPr>
        <w:t xml:space="preserve"> America compared to the one existing today. We see states fighting over water access where others take it for granted which is a very vital thing. The book then tries to bring out the sense by changing the point of view in chapters 30 to </w:t>
      </w:r>
      <w:r w:rsidR="008C473D">
        <w:rPr>
          <w:rFonts w:ascii="Times New Roman" w:hAnsi="Times New Roman" w:cs="Times New Roman"/>
          <w:sz w:val="24"/>
          <w:szCs w:val="24"/>
        </w:rPr>
        <w:t>37</w:t>
      </w:r>
      <w:r w:rsidRPr="00E30386">
        <w:rPr>
          <w:rFonts w:ascii="Times New Roman" w:hAnsi="Times New Roman" w:cs="Times New Roman"/>
          <w:sz w:val="24"/>
          <w:szCs w:val="24"/>
        </w:rPr>
        <w:t>. Among the three</w:t>
      </w:r>
      <w:r w:rsidR="008C473D">
        <w:rPr>
          <w:rFonts w:ascii="Times New Roman" w:hAnsi="Times New Roman" w:cs="Times New Roman"/>
          <w:sz w:val="24"/>
          <w:szCs w:val="24"/>
        </w:rPr>
        <w:t xml:space="preserve"> characters</w:t>
      </w:r>
      <w:r w:rsidRPr="00E30386">
        <w:rPr>
          <w:rFonts w:ascii="Times New Roman" w:hAnsi="Times New Roman" w:cs="Times New Roman"/>
          <w:sz w:val="24"/>
          <w:szCs w:val="24"/>
        </w:rPr>
        <w:t xml:space="preserve">, Maria is a foreigner; Lucy is a journalist looking for the truth behind the Phoenix's collapse and Angel who is just an employee in a case. Despite all the investigations and works going on the water resources and the restrictions, everyone is supposed to enjoy clean water since it is a natural resource and enough for everyone (Paolo, 310). </w:t>
      </w:r>
    </w:p>
    <w:p w:rsidR="0088785D" w:rsidRDefault="00E30386" w:rsidP="00BA1899">
      <w:pPr>
        <w:spacing w:after="0" w:line="480" w:lineRule="auto"/>
        <w:ind w:firstLine="720"/>
        <w:contextualSpacing/>
        <w:rPr>
          <w:rFonts w:ascii="Times New Roman" w:hAnsi="Times New Roman" w:cs="Times New Roman"/>
          <w:sz w:val="24"/>
          <w:szCs w:val="24"/>
        </w:rPr>
      </w:pPr>
      <w:r w:rsidRPr="00E30386">
        <w:rPr>
          <w:rFonts w:ascii="Times New Roman" w:hAnsi="Times New Roman" w:cs="Times New Roman"/>
          <w:sz w:val="24"/>
          <w:szCs w:val="24"/>
        </w:rPr>
        <w:t>The a</w:t>
      </w:r>
      <w:r w:rsidR="008C473D">
        <w:rPr>
          <w:rFonts w:ascii="Times New Roman" w:hAnsi="Times New Roman" w:cs="Times New Roman"/>
          <w:sz w:val="24"/>
          <w:szCs w:val="24"/>
        </w:rPr>
        <w:t>uthor displays the connection between</w:t>
      </w:r>
      <w:r w:rsidRPr="00E30386">
        <w:rPr>
          <w:rFonts w:ascii="Times New Roman" w:hAnsi="Times New Roman" w:cs="Times New Roman"/>
          <w:sz w:val="24"/>
          <w:szCs w:val="24"/>
        </w:rPr>
        <w:t xml:space="preserve"> morality, choice and human nature. Towards the end, the choices that the people </w:t>
      </w:r>
      <w:r w:rsidR="008C473D" w:rsidRPr="00E30386">
        <w:rPr>
          <w:rFonts w:ascii="Times New Roman" w:hAnsi="Times New Roman" w:cs="Times New Roman"/>
          <w:sz w:val="24"/>
          <w:szCs w:val="24"/>
        </w:rPr>
        <w:t>make</w:t>
      </w:r>
      <w:r w:rsidRPr="00E30386">
        <w:rPr>
          <w:rFonts w:ascii="Times New Roman" w:hAnsi="Times New Roman" w:cs="Times New Roman"/>
          <w:sz w:val="24"/>
          <w:szCs w:val="24"/>
        </w:rPr>
        <w:t xml:space="preserve"> show how immoral they are </w:t>
      </w:r>
      <w:r w:rsidR="008C473D">
        <w:rPr>
          <w:rFonts w:ascii="Times New Roman" w:hAnsi="Times New Roman" w:cs="Times New Roman"/>
          <w:sz w:val="24"/>
          <w:szCs w:val="24"/>
        </w:rPr>
        <w:t xml:space="preserve">and the same choices </w:t>
      </w:r>
      <w:r w:rsidR="008C473D" w:rsidRPr="00E30386">
        <w:rPr>
          <w:rFonts w:ascii="Times New Roman" w:hAnsi="Times New Roman" w:cs="Times New Roman"/>
          <w:sz w:val="24"/>
          <w:szCs w:val="24"/>
        </w:rPr>
        <w:t>affect</w:t>
      </w:r>
      <w:r w:rsidRPr="00E30386">
        <w:rPr>
          <w:rFonts w:ascii="Times New Roman" w:hAnsi="Times New Roman" w:cs="Times New Roman"/>
          <w:sz w:val="24"/>
          <w:szCs w:val="24"/>
        </w:rPr>
        <w:t xml:space="preserve"> their human nature. From the book, it was their tradition to access water from the sou</w:t>
      </w:r>
      <w:r w:rsidR="008C473D">
        <w:rPr>
          <w:rFonts w:ascii="Times New Roman" w:hAnsi="Times New Roman" w:cs="Times New Roman"/>
          <w:sz w:val="24"/>
          <w:szCs w:val="24"/>
        </w:rPr>
        <w:t xml:space="preserve">rce, until other people came </w:t>
      </w:r>
      <w:r w:rsidRPr="00E30386">
        <w:rPr>
          <w:rFonts w:ascii="Times New Roman" w:hAnsi="Times New Roman" w:cs="Times New Roman"/>
          <w:sz w:val="24"/>
          <w:szCs w:val="24"/>
        </w:rPr>
        <w:t>and started closing th</w:t>
      </w:r>
      <w:r w:rsidR="008C473D">
        <w:rPr>
          <w:rFonts w:ascii="Times New Roman" w:hAnsi="Times New Roman" w:cs="Times New Roman"/>
          <w:sz w:val="24"/>
          <w:szCs w:val="24"/>
        </w:rPr>
        <w:t xml:space="preserve">e water and denying access to </w:t>
      </w:r>
      <w:r w:rsidRPr="00E30386">
        <w:rPr>
          <w:rFonts w:ascii="Times New Roman" w:hAnsi="Times New Roman" w:cs="Times New Roman"/>
          <w:sz w:val="24"/>
          <w:szCs w:val="24"/>
        </w:rPr>
        <w:t xml:space="preserve">other people to </w:t>
      </w:r>
      <w:r w:rsidR="008C473D">
        <w:rPr>
          <w:rFonts w:ascii="Times New Roman" w:hAnsi="Times New Roman" w:cs="Times New Roman"/>
          <w:sz w:val="24"/>
          <w:szCs w:val="24"/>
        </w:rPr>
        <w:t>an action that</w:t>
      </w:r>
      <w:r w:rsidRPr="00E30386">
        <w:rPr>
          <w:rFonts w:ascii="Times New Roman" w:hAnsi="Times New Roman" w:cs="Times New Roman"/>
          <w:sz w:val="24"/>
          <w:szCs w:val="24"/>
        </w:rPr>
        <w:t xml:space="preserve"> made them come up with choices that affected the nature of their living. For instance, Julio trying to prevent them, he was killed and the case begins with investigations.</w:t>
      </w:r>
    </w:p>
    <w:p w:rsidR="0088785D" w:rsidRDefault="0088785D" w:rsidP="00BA1899">
      <w:pPr>
        <w:spacing w:after="0" w:line="480" w:lineRule="auto"/>
        <w:contextualSpacing/>
        <w:rPr>
          <w:rFonts w:ascii="Times New Roman" w:hAnsi="Times New Roman" w:cs="Times New Roman"/>
          <w:sz w:val="24"/>
          <w:szCs w:val="24"/>
        </w:rPr>
      </w:pPr>
    </w:p>
    <w:p w:rsidR="00F856B8" w:rsidRDefault="00F856B8" w:rsidP="00BA1899">
      <w:pPr>
        <w:spacing w:after="0" w:line="480" w:lineRule="auto"/>
        <w:contextualSpacing/>
        <w:rPr>
          <w:rFonts w:ascii="Times New Roman" w:hAnsi="Times New Roman" w:cs="Times New Roman"/>
          <w:sz w:val="24"/>
          <w:szCs w:val="24"/>
        </w:rPr>
      </w:pPr>
    </w:p>
    <w:p w:rsidR="00F856B8" w:rsidRDefault="00F856B8" w:rsidP="00BA1899">
      <w:pPr>
        <w:spacing w:after="0" w:line="480" w:lineRule="auto"/>
        <w:contextualSpacing/>
        <w:rPr>
          <w:rFonts w:ascii="Times New Roman" w:hAnsi="Times New Roman" w:cs="Times New Roman"/>
          <w:sz w:val="24"/>
          <w:szCs w:val="24"/>
        </w:rPr>
      </w:pPr>
    </w:p>
    <w:p w:rsidR="00F856B8" w:rsidRDefault="00F856B8" w:rsidP="00BA1899">
      <w:pPr>
        <w:spacing w:after="0" w:line="480" w:lineRule="auto"/>
        <w:contextualSpacing/>
        <w:rPr>
          <w:rFonts w:ascii="Times New Roman" w:hAnsi="Times New Roman" w:cs="Times New Roman"/>
          <w:sz w:val="24"/>
          <w:szCs w:val="24"/>
        </w:rPr>
      </w:pPr>
    </w:p>
    <w:p w:rsidR="00F856B8" w:rsidRDefault="00F856B8" w:rsidP="00BA1899">
      <w:pPr>
        <w:spacing w:after="0" w:line="480" w:lineRule="auto"/>
        <w:contextualSpacing/>
        <w:rPr>
          <w:rFonts w:ascii="Times New Roman" w:hAnsi="Times New Roman" w:cs="Times New Roman"/>
          <w:sz w:val="24"/>
          <w:szCs w:val="24"/>
        </w:rPr>
      </w:pPr>
    </w:p>
    <w:p w:rsidR="00F856B8" w:rsidRDefault="00F856B8" w:rsidP="00BA1899">
      <w:pPr>
        <w:spacing w:after="0" w:line="480" w:lineRule="auto"/>
        <w:contextualSpacing/>
        <w:rPr>
          <w:rFonts w:ascii="Times New Roman" w:hAnsi="Times New Roman" w:cs="Times New Roman"/>
          <w:sz w:val="24"/>
          <w:szCs w:val="24"/>
        </w:rPr>
      </w:pPr>
    </w:p>
    <w:p w:rsidR="00F856B8" w:rsidRDefault="00F856B8" w:rsidP="00BA1899">
      <w:pPr>
        <w:spacing w:after="0" w:line="480" w:lineRule="auto"/>
        <w:contextualSpacing/>
        <w:rPr>
          <w:rFonts w:ascii="Times New Roman" w:hAnsi="Times New Roman" w:cs="Times New Roman"/>
          <w:sz w:val="24"/>
          <w:szCs w:val="24"/>
        </w:rPr>
      </w:pPr>
    </w:p>
    <w:p w:rsidR="00F856B8" w:rsidRDefault="00F856B8" w:rsidP="00BA1899">
      <w:pPr>
        <w:spacing w:after="0" w:line="480" w:lineRule="auto"/>
        <w:contextualSpacing/>
        <w:rPr>
          <w:rFonts w:ascii="Times New Roman" w:hAnsi="Times New Roman" w:cs="Times New Roman"/>
          <w:sz w:val="24"/>
          <w:szCs w:val="24"/>
        </w:rPr>
      </w:pPr>
    </w:p>
    <w:p w:rsidR="00F856B8" w:rsidRDefault="00F856B8" w:rsidP="00BA1899">
      <w:pPr>
        <w:spacing w:after="0" w:line="480" w:lineRule="auto"/>
        <w:contextualSpacing/>
        <w:rPr>
          <w:rFonts w:ascii="Times New Roman" w:hAnsi="Times New Roman" w:cs="Times New Roman"/>
          <w:sz w:val="24"/>
          <w:szCs w:val="24"/>
        </w:rPr>
      </w:pPr>
    </w:p>
    <w:p w:rsidR="00F856B8" w:rsidRDefault="00F856B8" w:rsidP="00BA1899">
      <w:pPr>
        <w:spacing w:after="0" w:line="480" w:lineRule="auto"/>
        <w:contextualSpacing/>
        <w:rPr>
          <w:rFonts w:ascii="Times New Roman" w:hAnsi="Times New Roman" w:cs="Times New Roman"/>
          <w:sz w:val="24"/>
          <w:szCs w:val="24"/>
        </w:rPr>
      </w:pPr>
    </w:p>
    <w:p w:rsidR="00E30386" w:rsidRDefault="00E30386" w:rsidP="00BA1899">
      <w:pPr>
        <w:spacing w:after="0" w:line="480" w:lineRule="auto"/>
        <w:contextualSpacing/>
        <w:rPr>
          <w:rFonts w:ascii="Times New Roman" w:hAnsi="Times New Roman" w:cs="Times New Roman"/>
          <w:sz w:val="24"/>
          <w:szCs w:val="24"/>
        </w:rPr>
      </w:pPr>
    </w:p>
    <w:p w:rsidR="00BA1899" w:rsidRDefault="00BA1899">
      <w:pPr>
        <w:rPr>
          <w:rFonts w:ascii="Times New Roman" w:hAnsi="Times New Roman" w:cs="Times New Roman"/>
          <w:sz w:val="24"/>
          <w:szCs w:val="24"/>
        </w:rPr>
      </w:pPr>
      <w:r>
        <w:rPr>
          <w:rFonts w:ascii="Times New Roman" w:hAnsi="Times New Roman" w:cs="Times New Roman"/>
          <w:sz w:val="24"/>
          <w:szCs w:val="24"/>
        </w:rPr>
        <w:br w:type="page"/>
      </w:r>
    </w:p>
    <w:p w:rsidR="0088785D" w:rsidRDefault="0088785D" w:rsidP="00BA189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88785D" w:rsidRPr="0088785D" w:rsidRDefault="00F856B8" w:rsidP="00BA189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Paolo Bacigalupi. The Water Knife. Published by </w:t>
      </w:r>
      <w:bookmarkStart w:id="0" w:name="_GoBack"/>
      <w:bookmarkEnd w:id="0"/>
      <w:r>
        <w:rPr>
          <w:rFonts w:ascii="Times New Roman" w:hAnsi="Times New Roman" w:cs="Times New Roman"/>
          <w:sz w:val="24"/>
          <w:szCs w:val="24"/>
        </w:rPr>
        <w:t>Alfred A. Knopf, United States. 26</w:t>
      </w:r>
      <w:r w:rsidRPr="00F856B8">
        <w:rPr>
          <w:rFonts w:ascii="Times New Roman" w:hAnsi="Times New Roman" w:cs="Times New Roman"/>
          <w:sz w:val="24"/>
          <w:szCs w:val="24"/>
          <w:vertAlign w:val="superscript"/>
        </w:rPr>
        <w:t>th</w:t>
      </w:r>
      <w:r>
        <w:rPr>
          <w:rFonts w:ascii="Times New Roman" w:hAnsi="Times New Roman" w:cs="Times New Roman"/>
          <w:sz w:val="24"/>
          <w:szCs w:val="24"/>
        </w:rPr>
        <w:t xml:space="preserve"> May 2015. pp. 253-311. </w:t>
      </w:r>
    </w:p>
    <w:sectPr w:rsidR="0088785D" w:rsidRPr="0088785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0B9" w:rsidRDefault="00BE60B9" w:rsidP="0088785D">
      <w:pPr>
        <w:spacing w:after="0" w:line="240" w:lineRule="auto"/>
      </w:pPr>
      <w:r>
        <w:separator/>
      </w:r>
    </w:p>
  </w:endnote>
  <w:endnote w:type="continuationSeparator" w:id="0">
    <w:p w:rsidR="00BE60B9" w:rsidRDefault="00BE60B9" w:rsidP="00887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0B9" w:rsidRDefault="00BE60B9" w:rsidP="0088785D">
      <w:pPr>
        <w:spacing w:after="0" w:line="240" w:lineRule="auto"/>
      </w:pPr>
      <w:r>
        <w:separator/>
      </w:r>
    </w:p>
  </w:footnote>
  <w:footnote w:type="continuationSeparator" w:id="0">
    <w:p w:rsidR="00BE60B9" w:rsidRDefault="00BE60B9" w:rsidP="00887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85D" w:rsidRPr="0088785D" w:rsidRDefault="0088785D" w:rsidP="0088785D">
    <w:pPr>
      <w:pStyle w:val="Header"/>
      <w:jc w:val="right"/>
      <w:rPr>
        <w:rFonts w:ascii="Times New Roman" w:hAnsi="Times New Roman" w:cs="Times New Roman"/>
        <w:sz w:val="24"/>
        <w:szCs w:val="24"/>
      </w:rPr>
    </w:pPr>
    <w:r w:rsidRPr="0088785D">
      <w:rPr>
        <w:rFonts w:ascii="Times New Roman" w:hAnsi="Times New Roman" w:cs="Times New Roman"/>
        <w:sz w:val="24"/>
        <w:szCs w:val="24"/>
      </w:rPr>
      <w:t xml:space="preserve">Surname </w:t>
    </w:r>
    <w:sdt>
      <w:sdtPr>
        <w:rPr>
          <w:rFonts w:ascii="Times New Roman" w:hAnsi="Times New Roman" w:cs="Times New Roman"/>
          <w:sz w:val="24"/>
          <w:szCs w:val="24"/>
        </w:rPr>
        <w:id w:val="1756325463"/>
        <w:docPartObj>
          <w:docPartGallery w:val="Page Numbers (Top of Page)"/>
          <w:docPartUnique/>
        </w:docPartObj>
      </w:sdtPr>
      <w:sdtEndPr>
        <w:rPr>
          <w:noProof/>
        </w:rPr>
      </w:sdtEndPr>
      <w:sdtContent>
        <w:r w:rsidRPr="0088785D">
          <w:rPr>
            <w:rFonts w:ascii="Times New Roman" w:hAnsi="Times New Roman" w:cs="Times New Roman"/>
            <w:sz w:val="24"/>
            <w:szCs w:val="24"/>
          </w:rPr>
          <w:fldChar w:fldCharType="begin"/>
        </w:r>
        <w:r w:rsidRPr="0088785D">
          <w:rPr>
            <w:rFonts w:ascii="Times New Roman" w:hAnsi="Times New Roman" w:cs="Times New Roman"/>
            <w:sz w:val="24"/>
            <w:szCs w:val="24"/>
          </w:rPr>
          <w:instrText xml:space="preserve"> PAGE   \* MERGEFORMAT </w:instrText>
        </w:r>
        <w:r w:rsidRPr="0088785D">
          <w:rPr>
            <w:rFonts w:ascii="Times New Roman" w:hAnsi="Times New Roman" w:cs="Times New Roman"/>
            <w:sz w:val="24"/>
            <w:szCs w:val="24"/>
          </w:rPr>
          <w:fldChar w:fldCharType="separate"/>
        </w:r>
        <w:r w:rsidR="00BE60B9">
          <w:rPr>
            <w:rFonts w:ascii="Times New Roman" w:hAnsi="Times New Roman" w:cs="Times New Roman"/>
            <w:noProof/>
            <w:sz w:val="24"/>
            <w:szCs w:val="24"/>
          </w:rPr>
          <w:t>1</w:t>
        </w:r>
        <w:r w:rsidRPr="0088785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YwMDAzMTUwNjI0tDRV0lEKTi0uzszPAykwrgUAlPEA8iwAAAA="/>
  </w:docVars>
  <w:rsids>
    <w:rsidRoot w:val="00EC5E89"/>
    <w:rsid w:val="00030AB9"/>
    <w:rsid w:val="00085B77"/>
    <w:rsid w:val="00141524"/>
    <w:rsid w:val="0046571B"/>
    <w:rsid w:val="006D55A8"/>
    <w:rsid w:val="0083507C"/>
    <w:rsid w:val="008412FB"/>
    <w:rsid w:val="0087366D"/>
    <w:rsid w:val="00884092"/>
    <w:rsid w:val="0088785D"/>
    <w:rsid w:val="008C473D"/>
    <w:rsid w:val="00986AD0"/>
    <w:rsid w:val="00A57E50"/>
    <w:rsid w:val="00BA1899"/>
    <w:rsid w:val="00BC76BC"/>
    <w:rsid w:val="00BE60B9"/>
    <w:rsid w:val="00CC5E1A"/>
    <w:rsid w:val="00CE65D2"/>
    <w:rsid w:val="00D52859"/>
    <w:rsid w:val="00DF3815"/>
    <w:rsid w:val="00E22162"/>
    <w:rsid w:val="00E30386"/>
    <w:rsid w:val="00E6420D"/>
    <w:rsid w:val="00EC5E89"/>
    <w:rsid w:val="00EE600F"/>
    <w:rsid w:val="00F856B8"/>
    <w:rsid w:val="00FB5D92"/>
    <w:rsid w:val="00FE3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85D"/>
  </w:style>
  <w:style w:type="paragraph" w:styleId="Footer">
    <w:name w:val="footer"/>
    <w:basedOn w:val="Normal"/>
    <w:link w:val="FooterChar"/>
    <w:uiPriority w:val="99"/>
    <w:unhideWhenUsed/>
    <w:rsid w:val="00887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8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85D"/>
  </w:style>
  <w:style w:type="paragraph" w:styleId="Footer">
    <w:name w:val="footer"/>
    <w:basedOn w:val="Normal"/>
    <w:link w:val="FooterChar"/>
    <w:uiPriority w:val="99"/>
    <w:unhideWhenUsed/>
    <w:rsid w:val="00887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D91ED-C5C2-4C36-9FF0-E62258613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2019-05-22T19:05:00Z</dcterms:created>
  <dcterms:modified xsi:type="dcterms:W3CDTF">2019-05-22T19:05:00Z</dcterms:modified>
</cp:coreProperties>
</file>